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8E1" w:rsidRDefault="00B6771E" w:rsidP="00B6771E">
      <w:pPr>
        <w:pStyle w:val="2"/>
        <w:jc w:val="center"/>
        <w:rPr>
          <w:rFonts w:ascii="微软雅黑" w:eastAsia="微软雅黑" w:hAnsi="微软雅黑"/>
          <w:color w:val="171717" w:themeColor="background2" w:themeShade="1A"/>
          <w:sz w:val="30"/>
          <w:szCs w:val="30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30"/>
          <w:szCs w:val="30"/>
          <w:shd w:val="clear" w:color="auto" w:fill="FFFFFF"/>
        </w:rPr>
        <w:t>债权质押合同范本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甲方：（出借人、质押权人）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电话：</w:t>
      </w:r>
      <w: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 xml:space="preserve"> </w:t>
      </w:r>
      <w: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     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身份证号：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地址：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乙方：（借款人、出质人）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电话： 　　</w:t>
      </w:r>
      <w: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 xml:space="preserve"> </w:t>
      </w:r>
      <w: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 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身份证号：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地址： 　　（甲方）</w:t>
      </w:r>
    </w:p>
    <w:p w:rsidR="00B6771E" w:rsidRDefault="00B6771E" w:rsidP="00B6771E">
      <w:pP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贷款方（质押权人）： </w:t>
      </w:r>
      <w: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  <w:t>（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乙方）借款方（质押人）：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为维护甲乙双方利益，本着诚实信用，互惠互利原则，经协商一致，根据《合同法》等法律、法规，立此合同，具体内容如下：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第一条 　　</w:t>
      </w:r>
      <w:r w:rsidRPr="00B6771E">
        <w:rPr>
          <w:rFonts w:ascii="微软雅黑" w:eastAsia="微软雅黑" w:hAnsi="微软雅黑" w:cs="宋体" w:hint="eastAsia"/>
          <w:color w:val="171717" w:themeColor="background2" w:themeShade="1A"/>
          <w:sz w:val="18"/>
          <w:szCs w:val="18"/>
          <w:shd w:val="clear" w:color="auto" w:fill="FFFFFF"/>
        </w:rPr>
        <w:t>①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乙方将自己名下的汽车，牌照号为：型号为： 　　发动机号为：车架号为：向甲方作质押（约定该车辆于乙方收到甲方借款时，交由甲方占有）。</w:t>
      </w:r>
      <w:r w:rsidRPr="00B6771E">
        <w:rPr>
          <w:rFonts w:ascii="微软雅黑" w:eastAsia="微软雅黑" w:hAnsi="微软雅黑" w:cs="宋体" w:hint="eastAsia"/>
          <w:color w:val="171717" w:themeColor="background2" w:themeShade="1A"/>
          <w:sz w:val="18"/>
          <w:szCs w:val="18"/>
          <w:shd w:val="clear" w:color="auto" w:fill="FFFFFF"/>
        </w:rPr>
        <w:t>②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乙方应提供汽车相关文件已提供文件打“√” 　　1、机动车登记证书□ 　　2、行驶证正副本原件□ 　　3、身份证原件□ 　　4、身份证复印件□ 　　5、车钥匙（）把□ 　　6、保险□ 　　7、车船使用税□ 　　8、购车发票□ 　　9、附加费原件（完税证）□ 　　</w:t>
      </w:r>
      <w:r w:rsidRPr="00B6771E">
        <w:rPr>
          <w:rFonts w:ascii="微软雅黑" w:eastAsia="微软雅黑" w:hAnsi="微软雅黑" w:cs="宋体" w:hint="eastAsia"/>
          <w:color w:val="171717" w:themeColor="background2" w:themeShade="1A"/>
          <w:sz w:val="18"/>
          <w:szCs w:val="18"/>
          <w:shd w:val="clear" w:color="auto" w:fill="FFFFFF"/>
        </w:rPr>
        <w:t>③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汽车内一切其它物品乙方已清理干净，质</w:t>
      </w:r>
      <w:proofErr w:type="gramStart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押车辆内乙方</w:t>
      </w:r>
      <w:proofErr w:type="gramEnd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未清理物品，一律视作乙方放弃。 　　</w:t>
      </w:r>
      <w:r w:rsidRPr="00B6771E">
        <w:rPr>
          <w:rFonts w:ascii="微软雅黑" w:eastAsia="微软雅黑" w:hAnsi="微软雅黑" w:cs="宋体" w:hint="eastAsia"/>
          <w:color w:val="171717" w:themeColor="background2" w:themeShade="1A"/>
          <w:sz w:val="18"/>
          <w:szCs w:val="18"/>
          <w:shd w:val="clear" w:color="auto" w:fill="FFFFFF"/>
        </w:rPr>
        <w:t>④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汽车外观状况 　　</w:t>
      </w:r>
      <w:r w:rsidRPr="00B6771E">
        <w:rPr>
          <w:rFonts w:ascii="微软雅黑" w:eastAsia="微软雅黑" w:hAnsi="微软雅黑" w:cs="宋体" w:hint="eastAsia"/>
          <w:color w:val="171717" w:themeColor="background2" w:themeShade="1A"/>
          <w:sz w:val="18"/>
          <w:szCs w:val="18"/>
          <w:shd w:val="clear" w:color="auto" w:fill="FFFFFF"/>
        </w:rPr>
        <w:t>⑤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其它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第二条甲、乙双方认可现在该车辆的评估价值：（人民币）元。质押汽车已行驶里程数为：。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第三条乙方向甲方借款（人民币）元，大写：。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第四条借款用途：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　　</w:t>
      </w:r>
    </w:p>
    <w:p w:rsidR="00B6771E" w:rsidRDefault="00B6771E" w:rsidP="00B6771E">
      <w:pP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第五条借款利息、费用：借款叁拾日（月）利息％；综合费用。借款同时缴清首期（月）利息、综合费用。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 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第六条借款期限：自年月日起至年月 　　______日止。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第七条车辆质押提前还款约定：不足一个月利息，按足月收取利息。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第八条逾期交纳综合费用及利息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按借款金额日加收0。5%违约金。超五日乙方未交综合费及利息，甲方有权终止合同按规定处置质物。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第九条还款方式：</w:t>
      </w:r>
      <w:proofErr w:type="gramStart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乙方先</w:t>
      </w:r>
      <w:proofErr w:type="gramEnd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将借款本金、利息、综合费用一次性交给甲方或将现金打进甲方</w:t>
      </w:r>
      <w:proofErr w:type="gramStart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帐户</w:t>
      </w:r>
      <w:proofErr w:type="gramEnd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（卡上），再提车验车。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第十条保证条款： 　　1、乙方到期不能偿还甲方的借款，甲方有权</w:t>
      </w:r>
      <w:proofErr w:type="gramStart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对质押物进行</w:t>
      </w:r>
      <w:proofErr w:type="gramEnd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处理，乙方到期如数偿还了甲方的借款利息、综合费用时，甲方将质押物退还给乙方。 　　2、乙方必须按照借款合同的规定使用借款，不得挪作他用，不得用于非法活动。3、乙方必须按照合同规定的期限偿还甲方的借款本金、利息及综合费用。 　　4、乙方违约，甲方变卖汽车所得价款超过双方认定价值部分归甲方所有。包含违约金、赔偿金和甲方代垫的费用及实现债权而发生的费用（包括但不限于律师费、诉讼费、仲裁费、财产保全费、差旅费、执行费、评估费、拍卖费、过户税费等）；不足认定价值乙方须向甲方补齐至足以清偿借款本息及综合费用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第十一条乙方保证：本合同质押物一旦发生被甲方处分，乙方无条件、无偿向甲方提供合法有效的过户手续。 　　（一）乙方是合法的独立民事主体，具备所有必要的能力，能以自身名义履行本合同的义务并承担民事责任； 　　（二）签署和履行本合同是乙方真实的意思表示，并经过所有必须的同意、批准及授权，不存在法律上的瑕疵； 　　（三）乙方对所质押的车辆拥有全部、有效、无争议、独立的所有权或处置权，如质押车辆为共有的，其将质</w:t>
      </w:r>
      <w:proofErr w:type="gramStart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押车辆应已</w:t>
      </w:r>
      <w:proofErr w:type="gramEnd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获得所有的必要的同意和批准，并告知甲方此车辆共有人详实情况； 　　（四）乙方向甲方所提供该车辆的全部证件、凭证、票据、资料等均准确、真实、完整和有效的； 　　（五）乙方所质押的车辆，在此前未向第三人设置抵押或第三人承诺不就该车辆设置抵（质）押，未被依法查封、扣押、监管； 　　（六）乙方所质押的车辆，在此前未发生任何交通肇事及其他违法行为牵涉； 　　（七）乙方车辆质押期间，未经甲方书面同意，乙方不得将所质押的车辆赠与、转让、抵押或以其他任何方式处分给第三人，如经甲方同意而取得的转让费等价款，应优先用于偿还本合同下的借款本息以其他一切有关费用和款项。 　　（八）乙方所质押的车辆的价值非因甲方原因明显减少的，乙方应按甲方要求提供新的担保当物。 　　（九）乙方应协助甲方实现质押权并不会设置任何障碍。 　　乙方以上保证如有任何虚假作伪，乙方愿意承担由此而造成的一切经济、法律责任，与甲方无涉。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第十二条本合同与质押车</w:t>
      </w:r>
      <w:proofErr w:type="gramStart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辆有关</w:t>
      </w:r>
      <w:proofErr w:type="gramEnd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的评估、保险、鉴定、公证、登记等所有费用由乙方承担。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第十三条本合同使用中华人民共和国法律、法规。诉讼管辖地为甲方所在地人民法院。争议期间，各方仍应继续履行未涉争议的条款。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第十四条本合同自双方有权代表签字并加盖公章（自然人签字即可）之日起生效，</w:t>
      </w:r>
      <w:proofErr w:type="gramStart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若质押车</w:t>
      </w:r>
      <w:proofErr w:type="gramEnd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辆为多人共同共有，所有共有人应在本合同公证时，签署有效的相关文件。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第十五条质物的占管： 　　（一）本合同项下的质物由甲方或甲方指定的第三方占有和保管。 　　（二）乙方应将有关质物所有权证书或使用权证明文件的原件交甲方保管。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第十六条违约责任： 　　1、乙方未按本合同规定的时间偿还本息和综合费用、不办理续期手续、</w:t>
      </w:r>
      <w:proofErr w:type="gramStart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不</w:t>
      </w:r>
      <w:proofErr w:type="gramEnd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交纳续期利息和综合费用，则甲方有权处理质押车辆，按双方签约时共同认定的价值出售车辆。若甲方暂未出售车辆，甲方享有质押车辆的使用权、收益权。 　　2、甲方在车辆质押期间，可以按每日10公里的车程行驶车辆以维护车辆或移库。在每日10公里行程范围内汽车轻微刮蹭，甲方除负责恢复外，不负责其它赔偿；质押车辆在质押期间出现交通事故，由保险公司及责任人赔偿，且乙方有责任以车主身份负责处理事故，甲方不负责其它任何赔偿。 　　3、甲方在质押期间遗失车辆有关文件，由甲方支付费用，乙方配合补办相关手续，甲方不负担乙方误工等其它损失。 　　4、甲方在质押期间车辆被盗、烧毁、意外损坏，由保险公司赔偿，甲方不负责任何赔偿；没有保险的车辆，甲乙双方各承担一半的损失（按双方认定价值）。 　　5、如乙方未履行此约定，甲方有权单方提前终止合同并向乙方追索借款本金、利息、综合费用、赔偿金及违约金等，行使质押权。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第十七条本合同在乙方还清借款本金、利息、综合服务费后，甲方将乙方提供的质押物和证件等返还乙方。本合同自行终止。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第十八条提示条款： 　　乙方已阅读本合同所有条款，应乙方要求，甲方已经就合同条款做了相应说明，乙方对本合同所有条款的含义及相应的法律后果已全部知晓，并予以充分、准确无误的理 　　解。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>第十九条本合同一式两份，甲、乙双方各执一份以资信守。本合同未尽事宜，双方以补充协议的方式另行</w:t>
      </w: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lastRenderedPageBreak/>
        <w:t xml:space="preserve">约定。本合同由甲、乙签字手印后立即发生法律效力。 　　本合同附件：1、车辆手续及车辆所有证件；2、车辆过户委托书；3、车辆交接证明；4、质押人身份证复印件。 　　甲方(出借人、质押权人）： 　　第十八条提示条款： 　　乙方已阅读本合同所有条款，应乙方要求，甲方已经就合同条款做了相应说明，乙方对本合同所有条款的含义及相应的法律后果已全部知晓，并予以充分、准确无误的理 　　解。 　　第十九条本合同一式两份，甲、乙双方各执一份以资信守。本合同未尽事宜，双方以补充协议的方式另行约定。本合同由甲、乙签字手印后立即发生法律效力。 　　</w:t>
      </w:r>
    </w:p>
    <w:p w:rsidR="00B6771E" w:rsidRDefault="00B6771E" w:rsidP="00B6771E">
      <w:pPr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</w:pPr>
      <w:bookmarkStart w:id="0" w:name="_GoBack"/>
      <w:bookmarkEnd w:id="0"/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本合同附件：1、车辆手续及车辆所有证件；2、车辆过户委托书；3、车辆交接证明；4、质押人身份证复印件。 　　</w:t>
      </w:r>
    </w:p>
    <w:p w:rsidR="00B6771E" w:rsidRPr="00B6771E" w:rsidRDefault="00B6771E" w:rsidP="00B6771E">
      <w:pPr>
        <w:rPr>
          <w:rFonts w:ascii="微软雅黑" w:eastAsia="微软雅黑" w:hAnsi="微软雅黑" w:hint="eastAsia"/>
          <w:color w:val="171717" w:themeColor="background2" w:themeShade="1A"/>
          <w:sz w:val="18"/>
          <w:szCs w:val="18"/>
        </w:rPr>
      </w:pPr>
      <w:r w:rsidRPr="00B6771E">
        <w:rPr>
          <w:rFonts w:ascii="微软雅黑" w:eastAsia="微软雅黑" w:hAnsi="微软雅黑"/>
          <w:color w:val="171717" w:themeColor="background2" w:themeShade="1A"/>
          <w:sz w:val="18"/>
          <w:szCs w:val="18"/>
          <w:shd w:val="clear" w:color="auto" w:fill="FFFFFF"/>
        </w:rPr>
        <w:t xml:space="preserve">甲方(出借人、质押权人）： 　　乙方： 　　签订地点： 　　年月日 </w:t>
      </w:r>
    </w:p>
    <w:sectPr w:rsidR="00B6771E" w:rsidRPr="00B677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B05"/>
    <w:rsid w:val="000D08E1"/>
    <w:rsid w:val="00504B05"/>
    <w:rsid w:val="00B6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A65F2"/>
  <w15:chartTrackingRefBased/>
  <w15:docId w15:val="{CA36C44A-0054-4851-BCDF-FABB91978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B677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6771E"/>
    <w:rPr>
      <w:color w:val="0000FF"/>
      <w:u w:val="single"/>
    </w:rPr>
  </w:style>
  <w:style w:type="character" w:customStyle="1" w:styleId="20">
    <w:name w:val="标题 2 字符"/>
    <w:basedOn w:val="a0"/>
    <w:link w:val="2"/>
    <w:uiPriority w:val="9"/>
    <w:rsid w:val="00B6771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438</Words>
  <Characters>2498</Characters>
  <Application>Microsoft Office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2018-11-30T05:55:00Z</dcterms:created>
  <dcterms:modified xsi:type="dcterms:W3CDTF">2018-11-30T06:01:00Z</dcterms:modified>
</cp:coreProperties>
</file>