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0F8" w:rsidRPr="00B25013" w:rsidRDefault="00B25013" w:rsidP="00B25013">
      <w:pPr>
        <w:pStyle w:val="2"/>
        <w:jc w:val="center"/>
        <w:rPr>
          <w:rFonts w:ascii="微软雅黑" w:eastAsia="微软雅黑" w:hAnsi="微软雅黑"/>
          <w:sz w:val="30"/>
          <w:szCs w:val="30"/>
        </w:rPr>
      </w:pPr>
      <w:r w:rsidRPr="00B25013">
        <w:rPr>
          <w:rFonts w:ascii="微软雅黑" w:eastAsia="微软雅黑" w:hAnsi="微软雅黑" w:hint="eastAsia"/>
          <w:sz w:val="30"/>
          <w:szCs w:val="30"/>
        </w:rPr>
        <w:t>抵押借款合同范本</w:t>
      </w:r>
    </w:p>
    <w:p w:rsidR="00B25013" w:rsidRDefault="00B25013"/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甲方（出借人、抵押权人） ，身份证号码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乙方（借款人） ，身份证号码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丙方（抵押人） ，身份证号码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/>
          <w:color w:val="171717" w:themeColor="background2" w:themeShade="1A"/>
          <w:sz w:val="18"/>
          <w:szCs w:val="18"/>
        </w:rPr>
      </w:pP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本合同各方根据有关</w:t>
      </w: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法律</w:t>
      </w: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、</w:t>
      </w: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法规</w:t>
      </w: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，在平等、自愿的基础上，为明确责任、恪</w:t>
      </w:r>
      <w:bookmarkStart w:id="0" w:name="_GoBack"/>
      <w:bookmarkEnd w:id="0"/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守信用，经充分协商一致签订本合同，并保证共同遵守执行。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借款条款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第一条 借款金额：据乙方申请，甲方同意借款给乙方 .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第二条 借款用途：本借款只能用于 ，乙方不得以任何理由将借款挪作他用。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第三条 借款利率：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第四条 借款期限： ，自 年 月 日至 年 月 日。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如实际放款日与该日期不符，以实际放款日期为准。乙方收到借款后应当出具借据，乙方所出具的借据为本合同的附件，与本合同具有同等法律效力。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第五条 借款的偿还：利息按月结清，月初支付当月利息。本金在借款到期日结清，同时甲方应当归还乙方先前所出具的借据。如推迟归还借款，乙方应当按日支付滞纳金 .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第六条 本合同有效期内，发生下列事项的，甲方有权在以下任何一项或多项事件发生时，宣布本合同项下的借款提前到期，要求借款人在规定的期限内清偿部分或全部借款本息，而无须为正当行使上述权利所引起的任何损失负责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（一）乙方违反本合同借款条款中的任何条款；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（二）根据担保条款的约定，因抵押人、抵押物发生变故或抵押人违反担保条款的约定，致使抵押人需提前履行义务或甲方提前处分抵押物的；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（三）乙方发生其他可能影响归还甲方借款本息的行为。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第七条 本合同的相关费用（包括抵押登记、公证等）均由乙方负责。抵押条款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第八条 抵押物为 ，现抵押人同意以该资产的剩余价值作为抵押，为本《</w:t>
      </w: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借款合同</w:t>
      </w: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》下的借款做担保。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lastRenderedPageBreak/>
        <w:t xml:space="preserve">　　第九条 抵押担保范围为本《借款合同》项下的借款本金、利息、滞纳金及实现债权的其它所有费用，同时也包括因借款人违约而给甲方造成的损失。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第十条 抵押期限自抵押登记之日</w:t>
      </w:r>
      <w:proofErr w:type="gramStart"/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起至主债务</w:t>
      </w:r>
      <w:proofErr w:type="gramEnd"/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履行完毕止。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第十一条 抵押期间，未经抵押权人书面同意，抵押人不得出租、变卖、赠与抵押物，或以其他任何方式处分抵押物。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第十二条 抵押权人可以单方</w:t>
      </w:r>
      <w:proofErr w:type="gramStart"/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凭经过</w:t>
      </w:r>
      <w:proofErr w:type="gramEnd"/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>公证的本《抵押借款合同》到登记部门办理二次抵押登记手续并领取《它项权利证书》。如登记部门一定要抵押人到场，则抵押人应当配合。抵押物的《他项权利证书》或抵押登记证明交由抵押权人保管。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第十三条 本合同中“借款条款”如因某种原因导致其部分或全部无效，不影响“抵押条款”的效力，抵押人仍应按照约定承担责任。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第十四条 借款人如不能按时还款，自逾期 天后，抵押权人则可以变卖抵押物以挽回损失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其他条款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第十四条 本合同自甲方、乙方、丙方签章之后生效，本合同中的抵押条款在办妥抵押登记之后生效。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第十五条 如借款人违反本合同，借款人愿意接受法院的强制执行。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甲方（公章）_________ 　　乙方（公章）_________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法定代表人（签字）_________ 　　法定代表人（签字）_________</w:t>
      </w:r>
    </w:p>
    <w:p w:rsidR="00B25013" w:rsidRPr="00B25013" w:rsidRDefault="00B25013" w:rsidP="00B25013">
      <w:pPr>
        <w:pStyle w:val="a3"/>
        <w:shd w:val="clear" w:color="auto" w:fill="FFFFFF"/>
        <w:spacing w:before="0" w:beforeAutospacing="0" w:after="0" w:afterAutospacing="0" w:line="360" w:lineRule="auto"/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25013"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  <w:t xml:space="preserve">　　_________年____月____日　　_____年____月____日</w:t>
      </w:r>
    </w:p>
    <w:p w:rsidR="00B25013" w:rsidRDefault="00B25013">
      <w:pPr>
        <w:rPr>
          <w:rFonts w:hint="eastAsia"/>
        </w:rPr>
      </w:pPr>
    </w:p>
    <w:sectPr w:rsidR="00B25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160"/>
    <w:rsid w:val="004250F8"/>
    <w:rsid w:val="00B25013"/>
    <w:rsid w:val="00D6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53574"/>
  <w15:chartTrackingRefBased/>
  <w15:docId w15:val="{9F39DD0E-490D-4293-86DA-98F965738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B250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25013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B2501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8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2018-11-30T06:16:00Z</dcterms:created>
  <dcterms:modified xsi:type="dcterms:W3CDTF">2018-11-30T06:19:00Z</dcterms:modified>
</cp:coreProperties>
</file>